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B9EF0" w14:textId="344B92E4" w:rsidR="00DD4100" w:rsidRDefault="00821812" w:rsidP="00DD4100">
      <w:pPr>
        <w:tabs>
          <w:tab w:val="left" w:pos="4720"/>
          <w:tab w:val="left" w:pos="6237"/>
        </w:tabs>
        <w:spacing w:line="276" w:lineRule="auto"/>
      </w:pPr>
      <w:r>
        <w:tab/>
      </w:r>
      <w:r>
        <w:tab/>
      </w:r>
    </w:p>
    <w:p w14:paraId="0D45D7D8" w14:textId="6A488FBC" w:rsidR="00026976" w:rsidRDefault="00026976" w:rsidP="00026976">
      <w:pPr>
        <w:jc w:val="both"/>
      </w:pPr>
    </w:p>
    <w:p w14:paraId="30AD0A5F" w14:textId="0C4D51C0" w:rsidR="00DD4100" w:rsidRDefault="00026976" w:rsidP="00026976">
      <w:pPr>
        <w:jc w:val="both"/>
      </w:pPr>
      <w:r>
        <w:t>Justiits- ja Digiministeerium</w:t>
      </w:r>
      <w:r>
        <w:tab/>
      </w:r>
      <w:r>
        <w:tab/>
      </w:r>
      <w:r>
        <w:tab/>
      </w:r>
      <w:r>
        <w:tab/>
      </w:r>
      <w:r>
        <w:tab/>
      </w:r>
      <w:r w:rsidRPr="00026976">
        <w:t xml:space="preserve"> </w:t>
      </w:r>
      <w:r>
        <w:tab/>
        <w:t>Teie 06.08.2026 nr 8-1/5794</w:t>
      </w:r>
    </w:p>
    <w:p w14:paraId="3DDDA2DE" w14:textId="77777777" w:rsidR="00026976" w:rsidRDefault="00026976" w:rsidP="00026976">
      <w:hyperlink r:id="rId8" w:history="1">
        <w:r w:rsidRPr="00681B5C">
          <w:rPr>
            <w:rStyle w:val="Hyperlink"/>
          </w:rPr>
          <w:t>info@justdigi.ee</w:t>
        </w:r>
      </w:hyperlink>
    </w:p>
    <w:p w14:paraId="30E5A91C" w14:textId="6156B8A8" w:rsidR="00DE7905" w:rsidRDefault="00DE7905" w:rsidP="00DE7905">
      <w:hyperlink r:id="rId9" w:history="1">
        <w:r w:rsidRPr="00681B5C">
          <w:rPr>
            <w:rStyle w:val="Hyperlink"/>
          </w:rPr>
          <w:t>stina.avvo@justdigi.ee</w:t>
        </w:r>
      </w:hyperlink>
    </w:p>
    <w:p w14:paraId="64BF6588" w14:textId="2D6FB0FD" w:rsidR="00DD4100" w:rsidRDefault="00821812" w:rsidP="00DE7905">
      <w:pPr>
        <w:ind w:left="6372"/>
      </w:pPr>
      <w:r>
        <w:t xml:space="preserve">Meie </w:t>
      </w:r>
      <w:r w:rsidR="00026976">
        <w:t>21</w:t>
      </w:r>
      <w:r w:rsidR="00DD4100">
        <w:t>.0</w:t>
      </w:r>
      <w:r w:rsidR="00026976">
        <w:t>8</w:t>
      </w:r>
      <w:r w:rsidR="00DD4100">
        <w:t>.202</w:t>
      </w:r>
      <w:r w:rsidR="00026976">
        <w:t>6</w:t>
      </w:r>
      <w:r w:rsidR="00DD4100">
        <w:t xml:space="preserve"> nr 2</w:t>
      </w:r>
      <w:r w:rsidR="00026976">
        <w:t>6</w:t>
      </w:r>
      <w:r w:rsidR="00DD4100">
        <w:t>-</w:t>
      </w:r>
      <w:r w:rsidR="00026976">
        <w:t>1</w:t>
      </w:r>
      <w:r w:rsidR="00DD4100">
        <w:t>/K</w:t>
      </w:r>
    </w:p>
    <w:p w14:paraId="4F46C7BF" w14:textId="77777777" w:rsidR="00026976" w:rsidRDefault="00026976" w:rsidP="00DD4100"/>
    <w:p w14:paraId="2CCF845D" w14:textId="77777777" w:rsidR="00DD4100" w:rsidRDefault="00DD4100" w:rsidP="00DD4100"/>
    <w:p w14:paraId="3015B023" w14:textId="77777777" w:rsidR="00DD4100" w:rsidRDefault="00DD4100" w:rsidP="00DD4100"/>
    <w:p w14:paraId="18925908" w14:textId="77777777" w:rsidR="00026976" w:rsidRDefault="00026976" w:rsidP="00DD4100">
      <w:pPr>
        <w:rPr>
          <w:b/>
          <w:bCs/>
        </w:rPr>
      </w:pPr>
      <w:r w:rsidRPr="00026976">
        <w:rPr>
          <w:b/>
          <w:bCs/>
        </w:rPr>
        <w:t xml:space="preserve">Eesti Täiskasvanute Koolitajate Assotsiatsiooni ANDRAS arvamus </w:t>
      </w:r>
    </w:p>
    <w:p w14:paraId="208F2640" w14:textId="68337167" w:rsidR="00026976" w:rsidRPr="00026976" w:rsidRDefault="00026976" w:rsidP="00DD4100">
      <w:pPr>
        <w:rPr>
          <w:b/>
          <w:bCs/>
        </w:rPr>
      </w:pPr>
      <w:r w:rsidRPr="00026976">
        <w:rPr>
          <w:b/>
          <w:bCs/>
        </w:rPr>
        <w:t>täiskasvanute koolituse seaduse muutmise seaduse eelnõu kohta</w:t>
      </w:r>
    </w:p>
    <w:p w14:paraId="1A41C51C" w14:textId="77777777" w:rsidR="00026976" w:rsidRDefault="00026976" w:rsidP="00DD4100">
      <w:pPr>
        <w:rPr>
          <w:b/>
          <w:bCs/>
        </w:rPr>
      </w:pPr>
    </w:p>
    <w:p w14:paraId="3FD44EA6" w14:textId="77777777" w:rsidR="00026976" w:rsidRDefault="00026976" w:rsidP="00DD4100">
      <w:pPr>
        <w:rPr>
          <w:b/>
          <w:bCs/>
        </w:rPr>
      </w:pPr>
    </w:p>
    <w:p w14:paraId="4B130C13" w14:textId="77BC9F8C" w:rsidR="00DD4100" w:rsidRPr="00026976" w:rsidRDefault="00026976" w:rsidP="00DD4100">
      <w:r w:rsidRPr="00026976">
        <w:t>Austatud minister</w:t>
      </w:r>
    </w:p>
    <w:p w14:paraId="34C31B2E" w14:textId="77777777" w:rsidR="00DD4100" w:rsidRDefault="00DD4100" w:rsidP="00DD4100"/>
    <w:p w14:paraId="2A7CDA68" w14:textId="77777777" w:rsidR="00026976" w:rsidRDefault="00026976" w:rsidP="00026976">
      <w:pPr>
        <w:jc w:val="both"/>
      </w:pPr>
      <w:r>
        <w:t xml:space="preserve">Justiits- ja Digiministeerium avaldas 6. augustil 2026 eelnõude infosüsteemis täiskasvanute koolituse seaduse muutmise seaduse eelnõu, millega kavandatakse Digiriigi Akadeemia tegevuse õiguslike aluste ja kesksete </w:t>
      </w:r>
      <w:proofErr w:type="spellStart"/>
      <w:r>
        <w:t>e-koolituste</w:t>
      </w:r>
      <w:proofErr w:type="spellEnd"/>
      <w:r>
        <w:t xml:space="preserve"> regulatsiooni kehtestamist (</w:t>
      </w:r>
      <w:proofErr w:type="spellStart"/>
      <w:r>
        <w:t>EIS-i</w:t>
      </w:r>
      <w:proofErr w:type="spellEnd"/>
      <w:r>
        <w:t xml:space="preserve"> toimik nr 26-0893, dokument nr 26-0893/01). </w:t>
      </w:r>
    </w:p>
    <w:p w14:paraId="66FDCC91" w14:textId="5B3FAA31" w:rsidR="00026976" w:rsidRDefault="00026976" w:rsidP="00026976">
      <w:pPr>
        <w:jc w:val="both"/>
      </w:pPr>
      <w:r>
        <w:t>ETKA ANDRAS esitab eelnõu kohta järgmised seisukohad:</w:t>
      </w:r>
    </w:p>
    <w:p w14:paraId="31ACBA8D" w14:textId="77777777" w:rsidR="00CD535D" w:rsidRDefault="00CD535D" w:rsidP="00026976">
      <w:pPr>
        <w:jc w:val="both"/>
      </w:pPr>
    </w:p>
    <w:p w14:paraId="0A052411" w14:textId="55C56A22" w:rsidR="00026976" w:rsidRDefault="00026976" w:rsidP="00CD535D">
      <w:pPr>
        <w:pStyle w:val="ListParagraph"/>
        <w:numPr>
          <w:ilvl w:val="0"/>
          <w:numId w:val="11"/>
        </w:numPr>
        <w:jc w:val="both"/>
      </w:pPr>
      <w:r>
        <w:t>Koosvõime ja andmete dubleerimise vältimine</w:t>
      </w:r>
    </w:p>
    <w:p w14:paraId="024561D1" w14:textId="77777777" w:rsidR="00026976" w:rsidRDefault="00026976" w:rsidP="00CD535D">
      <w:pPr>
        <w:ind w:left="360"/>
        <w:jc w:val="both"/>
      </w:pPr>
      <w:r>
        <w:t>Oleme seisukohal, et Digiriigi Akadeemia peab olema osa Eesti terviklikust haridus- ja oskusandmete süsteemist. Ei ole põhjendatud luua paralleelne andmekogu kvalifikatsioonide, kutsete, oskuste, tunnistuste ja tõendite kohta, kui samu andmeid kogutakse või hakatakse koguma teistes riiklikes andmekogudes.</w:t>
      </w:r>
    </w:p>
    <w:p w14:paraId="3AC646E6" w14:textId="77777777" w:rsidR="00026976" w:rsidRDefault="00026976" w:rsidP="00CD535D">
      <w:pPr>
        <w:ind w:left="360"/>
        <w:jc w:val="both"/>
      </w:pPr>
      <w:r>
        <w:t>Digiriigi Akadeemia koosvõime peab olema tagatud Eesti hariduse infosüsteemi (EHIS), kutseregistri ning Kutsekojas arendatava oskuste ja kutseregistriga. Andmevahetus peab toimuma automaatselt X-tee ja kokkulepitud andmestandardite kaudu.</w:t>
      </w:r>
    </w:p>
    <w:p w14:paraId="639AB355" w14:textId="77777777" w:rsidR="00026976" w:rsidRDefault="00026976" w:rsidP="00CD535D">
      <w:pPr>
        <w:ind w:left="360"/>
        <w:jc w:val="both"/>
      </w:pPr>
      <w:r>
        <w:t xml:space="preserve">Digiriigi Akadeemias väljastatud täienduskoolituse tunnistused ja tõendid peavad jõudma automaatselt </w:t>
      </w:r>
      <w:proofErr w:type="spellStart"/>
      <w:r>
        <w:t>EHIS-esse</w:t>
      </w:r>
      <w:proofErr w:type="spellEnd"/>
      <w:r>
        <w:t xml:space="preserve"> ning olema ka  õppijale nähtavad. Õppijal peab olema terviklik ülevaade oma haridusest, läbitud täienduskoolitustest, kutsetest ja oskustest sõltumata sellest, millises riiklikus keskkonnas õppimine toimus.</w:t>
      </w:r>
    </w:p>
    <w:p w14:paraId="2D78169D" w14:textId="77777777" w:rsidR="00CD535D" w:rsidRDefault="00CD535D" w:rsidP="00CD535D">
      <w:pPr>
        <w:ind w:left="360"/>
        <w:jc w:val="both"/>
      </w:pPr>
    </w:p>
    <w:p w14:paraId="38274413" w14:textId="2BDD8A42" w:rsidR="00026976" w:rsidRDefault="00026976" w:rsidP="00CD535D">
      <w:pPr>
        <w:pStyle w:val="ListParagraph"/>
        <w:numPr>
          <w:ilvl w:val="0"/>
          <w:numId w:val="11"/>
        </w:numPr>
        <w:jc w:val="both"/>
      </w:pPr>
      <w:r>
        <w:t>Täienduskoolituse korraldaja ja dokumendi väljastaja</w:t>
      </w:r>
    </w:p>
    <w:p w14:paraId="556B6C5C" w14:textId="77777777" w:rsidR="00026976" w:rsidRDefault="00026976" w:rsidP="00CD535D">
      <w:pPr>
        <w:ind w:left="360"/>
        <w:jc w:val="both"/>
      </w:pPr>
      <w:r>
        <w:t>Eelnõust ei selgu, kes on Digiriigi Akadeemias pakutava täienduskoolituse korraldaja ja lõpudokumendi väljastaja: Justiits- ja Digiministeerium, kursuse loonud täienduskoolitusasutus, kursuse tellinud asutus või muu osapool.</w:t>
      </w:r>
    </w:p>
    <w:p w14:paraId="1528EF00" w14:textId="77777777" w:rsidR="00026976" w:rsidRDefault="00026976" w:rsidP="00CD535D">
      <w:pPr>
        <w:ind w:firstLine="360"/>
        <w:jc w:val="both"/>
      </w:pPr>
      <w:r>
        <w:t>Iga täienduskoolituse puhul peab olema üheselt määratud asutus, kes:</w:t>
      </w:r>
    </w:p>
    <w:p w14:paraId="5E6583DA" w14:textId="77777777" w:rsidR="00026976" w:rsidRDefault="00026976" w:rsidP="00CD535D">
      <w:pPr>
        <w:pStyle w:val="ListParagraph"/>
        <w:numPr>
          <w:ilvl w:val="0"/>
          <w:numId w:val="12"/>
        </w:numPr>
        <w:jc w:val="both"/>
      </w:pPr>
      <w:r>
        <w:t xml:space="preserve">on registreeritud </w:t>
      </w:r>
      <w:proofErr w:type="spellStart"/>
      <w:r>
        <w:t>EHIS-es</w:t>
      </w:r>
      <w:proofErr w:type="spellEnd"/>
      <w:r>
        <w:t xml:space="preserve"> täienduskoolitusasutusena;</w:t>
      </w:r>
    </w:p>
    <w:p w14:paraId="77802C84" w14:textId="77777777" w:rsidR="00026976" w:rsidRDefault="00026976" w:rsidP="00CD535D">
      <w:pPr>
        <w:pStyle w:val="ListParagraph"/>
        <w:numPr>
          <w:ilvl w:val="0"/>
          <w:numId w:val="12"/>
        </w:numPr>
        <w:jc w:val="both"/>
      </w:pPr>
      <w:r>
        <w:t>vastutab õppekava, õppesisu, hindamise ja koolituse kvaliteedi eest;</w:t>
      </w:r>
    </w:p>
    <w:p w14:paraId="0B38BA7E" w14:textId="77777777" w:rsidR="00026976" w:rsidRDefault="00026976" w:rsidP="00CD535D">
      <w:pPr>
        <w:pStyle w:val="ListParagraph"/>
        <w:numPr>
          <w:ilvl w:val="0"/>
          <w:numId w:val="12"/>
        </w:numPr>
        <w:jc w:val="both"/>
      </w:pPr>
      <w:r>
        <w:t>hindab koolitajate kompetentsust;</w:t>
      </w:r>
    </w:p>
    <w:p w14:paraId="1A57350A" w14:textId="77777777" w:rsidR="00026976" w:rsidRDefault="00026976" w:rsidP="00CD535D">
      <w:pPr>
        <w:pStyle w:val="ListParagraph"/>
        <w:numPr>
          <w:ilvl w:val="0"/>
          <w:numId w:val="12"/>
        </w:numPr>
        <w:jc w:val="both"/>
      </w:pPr>
      <w:r>
        <w:t>väljastab tunnistuse või tõendi ning vastutab selle õigsuse eest.</w:t>
      </w:r>
    </w:p>
    <w:p w14:paraId="1E9A7C21" w14:textId="77777777" w:rsidR="00026976" w:rsidRDefault="00026976" w:rsidP="00CD535D">
      <w:pPr>
        <w:ind w:left="360"/>
        <w:jc w:val="both"/>
      </w:pPr>
      <w:r>
        <w:t>Koolituse tellimine või Digiriigi Akadeemias avaldamine ei muuda asutust automaatselt täienduskoolitusasutuseks. Digiriigi Akadeemia võib tehnilise keskkonnana lõpudokumendi genereerida, kuid dokumendi väljastaja ja vastutav täienduskoolitusasutus peavad olema selgelt määratud.</w:t>
      </w:r>
    </w:p>
    <w:p w14:paraId="7BA1711A" w14:textId="77777777" w:rsidR="00CD535D" w:rsidRDefault="00CD535D" w:rsidP="00CD535D">
      <w:pPr>
        <w:ind w:left="360"/>
        <w:jc w:val="both"/>
      </w:pPr>
    </w:p>
    <w:p w14:paraId="2798BA02" w14:textId="0D764E29" w:rsidR="00026976" w:rsidRDefault="00026976" w:rsidP="00CD535D">
      <w:pPr>
        <w:pStyle w:val="ListParagraph"/>
        <w:numPr>
          <w:ilvl w:val="0"/>
          <w:numId w:val="11"/>
        </w:numPr>
        <w:jc w:val="both"/>
      </w:pPr>
      <w:r>
        <w:t>Vastavus täiskasvanute koolituse seadusele</w:t>
      </w:r>
    </w:p>
    <w:p w14:paraId="2924A529" w14:textId="77777777" w:rsidR="00026976" w:rsidRDefault="00026976" w:rsidP="00CD535D">
      <w:pPr>
        <w:ind w:left="360"/>
        <w:jc w:val="both"/>
      </w:pPr>
      <w:r>
        <w:t xml:space="preserve">Eelnõus tuleb eristada täiskasvanute koolituse seaduse tähenduses täienduskoolitust, muud mitteformaalõpet ja </w:t>
      </w:r>
      <w:proofErr w:type="spellStart"/>
      <w:r>
        <w:t>e-õppevara</w:t>
      </w:r>
      <w:proofErr w:type="spellEnd"/>
      <w:r>
        <w:t>. Kui õppetegevust pakutakse täienduskoolitusena, peab see vastama kõigile täiskasvanute koolituse seadusest ja täienduskoolituse standardist tulenevatele nõuetele.</w:t>
      </w:r>
    </w:p>
    <w:p w14:paraId="7DE0E5D7" w14:textId="77777777" w:rsidR="00026976" w:rsidRDefault="00026976" w:rsidP="00CD535D">
      <w:pPr>
        <w:ind w:left="360"/>
        <w:jc w:val="both"/>
      </w:pPr>
      <w:r>
        <w:t>Täienduskoolitus peab toimuma õpiväljundipõhise õppekava alusel. Tunnistuse väljastamiseks tuleb hinnata õpiväljundite saavutamist. Kui õpiväljundeid ei hinnata või õppija neid ei saavuta, väljastatakse tõend.</w:t>
      </w:r>
    </w:p>
    <w:p w14:paraId="37DE620A" w14:textId="77777777" w:rsidR="00026976" w:rsidRDefault="00026976" w:rsidP="00CD535D">
      <w:pPr>
        <w:ind w:firstLine="360"/>
        <w:jc w:val="both"/>
      </w:pPr>
      <w:r>
        <w:t>Tunnistused ja tõendid peavad:</w:t>
      </w:r>
    </w:p>
    <w:p w14:paraId="6963FA10" w14:textId="77777777" w:rsidR="00026976" w:rsidRDefault="00026976" w:rsidP="00CD535D">
      <w:pPr>
        <w:pStyle w:val="ListParagraph"/>
        <w:numPr>
          <w:ilvl w:val="0"/>
          <w:numId w:val="13"/>
        </w:numPr>
        <w:jc w:val="both"/>
      </w:pPr>
      <w:r>
        <w:t>sisaldama täienduskoolituse standardis nõutud andmeid;</w:t>
      </w:r>
    </w:p>
    <w:p w14:paraId="3B7D2F40" w14:textId="77777777" w:rsidR="00026976" w:rsidRDefault="00026976" w:rsidP="00CD535D">
      <w:pPr>
        <w:pStyle w:val="ListParagraph"/>
        <w:numPr>
          <w:ilvl w:val="0"/>
          <w:numId w:val="13"/>
        </w:numPr>
        <w:jc w:val="both"/>
      </w:pPr>
      <w:r>
        <w:t>näitama üheselt dokumendi väljastanud täienduskoolitusasutust;</w:t>
      </w:r>
    </w:p>
    <w:p w14:paraId="4C8A7241" w14:textId="77777777" w:rsidR="00026976" w:rsidRDefault="00026976" w:rsidP="00CD535D">
      <w:pPr>
        <w:pStyle w:val="ListParagraph"/>
        <w:numPr>
          <w:ilvl w:val="0"/>
          <w:numId w:val="13"/>
        </w:numPr>
        <w:jc w:val="both"/>
      </w:pPr>
      <w:r>
        <w:t>olema allkirjastatud või varustatud kvalifitseeritud e-templiga;</w:t>
      </w:r>
    </w:p>
    <w:p w14:paraId="764E16CE" w14:textId="77777777" w:rsidR="00026976" w:rsidRDefault="00026976" w:rsidP="00CD535D">
      <w:pPr>
        <w:pStyle w:val="ListParagraph"/>
        <w:numPr>
          <w:ilvl w:val="0"/>
          <w:numId w:val="13"/>
        </w:numPr>
        <w:jc w:val="both"/>
      </w:pPr>
      <w:r>
        <w:t xml:space="preserve">olema masinloetavad ning automaatselt </w:t>
      </w:r>
      <w:proofErr w:type="spellStart"/>
      <w:r>
        <w:t>EHIS-esse</w:t>
      </w:r>
      <w:proofErr w:type="spellEnd"/>
      <w:r>
        <w:t xml:space="preserve"> edastatavad.</w:t>
      </w:r>
    </w:p>
    <w:p w14:paraId="2CCDCBF5" w14:textId="77777777" w:rsidR="00026976" w:rsidRDefault="00026976" w:rsidP="00CD535D">
      <w:pPr>
        <w:ind w:left="360"/>
        <w:jc w:val="both"/>
      </w:pPr>
      <w:r>
        <w:t>Täienduskoolitusasutus peab täitma seadusest tulenevaid kvaliteedinõudeid ning tagama, et koolitajatel on nii erialased kui ka täiskasvanute koolitaja kompetentsid. Koolitajate kompetentsust peab hindama täienduskoolitusasutus.</w:t>
      </w:r>
    </w:p>
    <w:p w14:paraId="6E1637DD" w14:textId="77777777" w:rsidR="00026976" w:rsidRDefault="00026976" w:rsidP="00CD535D">
      <w:pPr>
        <w:ind w:left="360"/>
        <w:jc w:val="both"/>
      </w:pPr>
      <w:r>
        <w:t>Seletuskirjas kasutatud mõiste „sertifikaat“ tuleb viia kooskõlla seaduses kasutatavate mõistetega „tunnistus“ ja „tõend“.</w:t>
      </w:r>
    </w:p>
    <w:p w14:paraId="71D9683B" w14:textId="77777777" w:rsidR="009602BE" w:rsidRDefault="009602BE" w:rsidP="00CD535D">
      <w:pPr>
        <w:ind w:left="360"/>
        <w:jc w:val="both"/>
      </w:pPr>
    </w:p>
    <w:p w14:paraId="26017386" w14:textId="77777777" w:rsidR="009602BE" w:rsidRDefault="009602BE" w:rsidP="009602BE">
      <w:pPr>
        <w:jc w:val="both"/>
      </w:pPr>
      <w:r>
        <w:t>Täname kaasamise eest!</w:t>
      </w:r>
    </w:p>
    <w:p w14:paraId="0E504E2F" w14:textId="77777777" w:rsidR="009602BE" w:rsidRDefault="009602BE" w:rsidP="009602BE">
      <w:pPr>
        <w:ind w:left="360"/>
        <w:jc w:val="both"/>
      </w:pPr>
    </w:p>
    <w:p w14:paraId="57681B51" w14:textId="39D41274" w:rsidR="00691F9C" w:rsidRDefault="009602BE" w:rsidP="009602BE">
      <w:pPr>
        <w:jc w:val="both"/>
      </w:pPr>
      <w:r>
        <w:t>L</w:t>
      </w:r>
      <w:r w:rsidR="00691F9C">
        <w:t>ugupidamisega</w:t>
      </w:r>
    </w:p>
    <w:p w14:paraId="62B226AB" w14:textId="77777777" w:rsidR="00691F9C" w:rsidRDefault="00691F9C" w:rsidP="00691F9C">
      <w:pPr>
        <w:jc w:val="both"/>
      </w:pPr>
    </w:p>
    <w:p w14:paraId="0FAD1066" w14:textId="77777777" w:rsidR="00691F9C" w:rsidRDefault="00691F9C" w:rsidP="00691F9C">
      <w:pPr>
        <w:jc w:val="both"/>
      </w:pPr>
    </w:p>
    <w:p w14:paraId="4FECE3CB" w14:textId="3E3EDCBF" w:rsidR="00691F9C" w:rsidRPr="00691F9C" w:rsidRDefault="00691F9C" w:rsidP="00691F9C">
      <w:pPr>
        <w:jc w:val="both"/>
        <w:rPr>
          <w:i/>
          <w:iCs/>
        </w:rPr>
      </w:pPr>
      <w:r w:rsidRPr="00691F9C">
        <w:rPr>
          <w:i/>
          <w:iCs/>
        </w:rPr>
        <w:t>/allkirjastatud digitaalselt/</w:t>
      </w:r>
    </w:p>
    <w:p w14:paraId="590D4355" w14:textId="77777777" w:rsidR="009602BE" w:rsidRDefault="009602BE" w:rsidP="00691F9C">
      <w:pPr>
        <w:jc w:val="both"/>
      </w:pPr>
    </w:p>
    <w:p w14:paraId="4608B4D3" w14:textId="3942F712" w:rsidR="009602BE" w:rsidRDefault="009602BE" w:rsidP="00691F9C">
      <w:pPr>
        <w:jc w:val="both"/>
      </w:pPr>
      <w:r>
        <w:t>ETKA Andrase juhatuse nimel</w:t>
      </w:r>
    </w:p>
    <w:p w14:paraId="397874F0" w14:textId="7F33C824" w:rsidR="00691F9C" w:rsidRDefault="00691F9C" w:rsidP="00691F9C">
      <w:pPr>
        <w:jc w:val="both"/>
      </w:pPr>
      <w:r>
        <w:t>Ene Käpp</w:t>
      </w:r>
    </w:p>
    <w:p w14:paraId="3734CA3F" w14:textId="7D8F581A" w:rsidR="009602BE" w:rsidRDefault="00691F9C" w:rsidP="009602BE">
      <w:pPr>
        <w:jc w:val="both"/>
      </w:pPr>
      <w:r>
        <w:t>juhatuse esimees</w:t>
      </w:r>
      <w:r w:rsidR="009602BE" w:rsidRPr="009602BE">
        <w:t xml:space="preserve"> </w:t>
      </w:r>
    </w:p>
    <w:p w14:paraId="4DEBB5C4" w14:textId="7F3FA694" w:rsidR="00691F9C" w:rsidRDefault="00691F9C" w:rsidP="00691F9C">
      <w:pPr>
        <w:jc w:val="both"/>
      </w:pPr>
    </w:p>
    <w:p w14:paraId="50DF238E" w14:textId="77777777" w:rsidR="00691F9C" w:rsidRDefault="00691F9C" w:rsidP="00691F9C">
      <w:pPr>
        <w:jc w:val="both"/>
      </w:pPr>
    </w:p>
    <w:p w14:paraId="4D6FEE73" w14:textId="77777777" w:rsidR="00DD4100" w:rsidRDefault="00DD4100" w:rsidP="00691F9C">
      <w:pPr>
        <w:jc w:val="both"/>
      </w:pPr>
    </w:p>
    <w:p w14:paraId="5E9C9717" w14:textId="77777777" w:rsidR="00CD535D" w:rsidRDefault="00CD535D" w:rsidP="00691F9C">
      <w:pPr>
        <w:jc w:val="both"/>
      </w:pPr>
    </w:p>
    <w:p w14:paraId="691FD60C" w14:textId="77777777" w:rsidR="00CD535D" w:rsidRDefault="00CD535D" w:rsidP="00691F9C">
      <w:pPr>
        <w:jc w:val="both"/>
      </w:pPr>
    </w:p>
    <w:p w14:paraId="72FCE8AE" w14:textId="77777777" w:rsidR="009602BE" w:rsidRDefault="009602BE" w:rsidP="00691F9C">
      <w:pPr>
        <w:jc w:val="both"/>
      </w:pPr>
    </w:p>
    <w:p w14:paraId="5B1D98B9" w14:textId="77777777" w:rsidR="009602BE" w:rsidRDefault="009602BE" w:rsidP="00691F9C">
      <w:pPr>
        <w:jc w:val="both"/>
      </w:pPr>
    </w:p>
    <w:p w14:paraId="4A181CC6" w14:textId="77777777" w:rsidR="009602BE" w:rsidRDefault="009602BE" w:rsidP="00691F9C">
      <w:pPr>
        <w:jc w:val="both"/>
      </w:pPr>
    </w:p>
    <w:p w14:paraId="25A7333E" w14:textId="77777777" w:rsidR="009602BE" w:rsidRDefault="009602BE" w:rsidP="00691F9C">
      <w:pPr>
        <w:jc w:val="both"/>
      </w:pPr>
    </w:p>
    <w:p w14:paraId="464144ED" w14:textId="77777777" w:rsidR="009602BE" w:rsidRDefault="009602BE" w:rsidP="00691F9C">
      <w:pPr>
        <w:jc w:val="both"/>
      </w:pPr>
    </w:p>
    <w:p w14:paraId="3FA0E33D" w14:textId="77777777" w:rsidR="009602BE" w:rsidRDefault="009602BE" w:rsidP="00691F9C">
      <w:pPr>
        <w:jc w:val="both"/>
      </w:pPr>
    </w:p>
    <w:p w14:paraId="61E53628" w14:textId="77777777" w:rsidR="00CD535D" w:rsidRDefault="00CD535D" w:rsidP="00CD535D">
      <w:pPr>
        <w:jc w:val="both"/>
      </w:pPr>
      <w:r>
        <w:t xml:space="preserve">Koostaja: Ene Käpp </w:t>
      </w:r>
    </w:p>
    <w:p w14:paraId="315B8715" w14:textId="77777777" w:rsidR="00CD535D" w:rsidRDefault="00CD535D" w:rsidP="00CD535D">
      <w:pPr>
        <w:jc w:val="both"/>
      </w:pPr>
      <w:r>
        <w:t>juhatuse esimees</w:t>
      </w:r>
    </w:p>
    <w:p w14:paraId="583FDE15" w14:textId="77777777" w:rsidR="00CD535D" w:rsidRDefault="00CD535D" w:rsidP="00CD535D">
      <w:pPr>
        <w:jc w:val="both"/>
      </w:pPr>
      <w:r>
        <w:t xml:space="preserve">andras@andras.ee </w:t>
      </w:r>
    </w:p>
    <w:p w14:paraId="2537A0AD" w14:textId="77777777" w:rsidR="00CD535D" w:rsidRDefault="00CD535D" w:rsidP="00CD535D">
      <w:pPr>
        <w:jc w:val="both"/>
      </w:pPr>
      <w:r>
        <w:t>+372 5158918</w:t>
      </w:r>
    </w:p>
    <w:p w14:paraId="6BF56BCC" w14:textId="7EE7FCD1" w:rsidR="00DD4100" w:rsidRPr="00943323" w:rsidRDefault="00DD4100" w:rsidP="00691F9C">
      <w:pPr>
        <w:jc w:val="both"/>
      </w:pPr>
    </w:p>
    <w:sectPr w:rsidR="00DD4100" w:rsidRPr="00943323" w:rsidSect="00DD4100">
      <w:headerReference w:type="first" r:id="rId10"/>
      <w:footerReference w:type="first" r:id="rId11"/>
      <w:pgSz w:w="11906" w:h="16838"/>
      <w:pgMar w:top="2127" w:right="851" w:bottom="1418" w:left="1276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3CEAA" w14:textId="77777777" w:rsidR="00902AB9" w:rsidRDefault="00902AB9">
      <w:r>
        <w:separator/>
      </w:r>
    </w:p>
  </w:endnote>
  <w:endnote w:type="continuationSeparator" w:id="0">
    <w:p w14:paraId="1E6EAE9A" w14:textId="77777777" w:rsidR="00902AB9" w:rsidRDefault="00902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B2B97" w14:textId="5826ADC3" w:rsidR="009D6027" w:rsidRPr="00564967" w:rsidRDefault="00691F9C" w:rsidP="009D6027">
    <w:pPr>
      <w:pStyle w:val="Footer"/>
      <w:jc w:val="center"/>
      <w:rPr>
        <w:b/>
        <w:color w:val="060894"/>
        <w:sz w:val="20"/>
      </w:rPr>
    </w:pPr>
    <w:r w:rsidRPr="00564967">
      <w:rPr>
        <w:noProof/>
        <w:color w:val="060894"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3747816" wp14:editId="18BE5099">
              <wp:simplePos x="0" y="0"/>
              <wp:positionH relativeFrom="column">
                <wp:posOffset>-706120</wp:posOffset>
              </wp:positionH>
              <wp:positionV relativeFrom="paragraph">
                <wp:posOffset>-154305</wp:posOffset>
              </wp:positionV>
              <wp:extent cx="7224395" cy="635"/>
              <wp:effectExtent l="8255" t="7620" r="6350" b="10795"/>
              <wp:wrapNone/>
              <wp:docPr id="107055860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2439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19BDA9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5.6pt,-12.15pt" to="513.25pt,-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" o:allowincell="f">
              <v:stroke startarrowwidth="narrow" startarrowlength="short" endarrowwidth="narrow" endarrowlength="short"/>
            </v:line>
          </w:pict>
        </mc:Fallback>
      </mc:AlternateContent>
    </w:r>
    <w:r w:rsidR="009D6027" w:rsidRPr="00564967">
      <w:rPr>
        <w:b/>
        <w:color w:val="060894"/>
        <w:sz w:val="20"/>
      </w:rPr>
      <w:t>Eesti Täiskasvanute Koolitajate Assotsiatsioon Andras</w:t>
    </w:r>
  </w:p>
  <w:p w14:paraId="00643007" w14:textId="77777777" w:rsidR="009D6027" w:rsidRPr="00564967" w:rsidRDefault="009D6027" w:rsidP="009D6027">
    <w:pPr>
      <w:pStyle w:val="Footer"/>
      <w:jc w:val="center"/>
      <w:rPr>
        <w:b/>
        <w:color w:val="060894"/>
        <w:sz w:val="20"/>
      </w:rPr>
    </w:pPr>
    <w:r w:rsidRPr="00564967">
      <w:rPr>
        <w:b/>
        <w:color w:val="060894"/>
        <w:sz w:val="20"/>
      </w:rPr>
      <w:t>Registrikood 80070339</w:t>
    </w:r>
  </w:p>
  <w:p w14:paraId="1E932CE0" w14:textId="77777777" w:rsidR="009D6027" w:rsidRPr="00564967" w:rsidRDefault="00B8646C" w:rsidP="009D6027">
    <w:pPr>
      <w:pStyle w:val="Footer"/>
      <w:jc w:val="center"/>
      <w:rPr>
        <w:b/>
        <w:color w:val="060894"/>
        <w:sz w:val="20"/>
      </w:rPr>
    </w:pPr>
    <w:r>
      <w:rPr>
        <w:b/>
        <w:color w:val="060894"/>
        <w:sz w:val="20"/>
      </w:rPr>
      <w:t>Parda tn 4</w:t>
    </w:r>
    <w:r w:rsidR="009D6027" w:rsidRPr="00564967">
      <w:rPr>
        <w:b/>
        <w:color w:val="060894"/>
        <w:sz w:val="20"/>
      </w:rPr>
      <w:t>, 10151 Tallinn</w:t>
    </w:r>
  </w:p>
  <w:p w14:paraId="0F2D46ED" w14:textId="77777777" w:rsidR="009D6027" w:rsidRDefault="009D6027" w:rsidP="009D6027">
    <w:pPr>
      <w:pStyle w:val="Footer"/>
      <w:jc w:val="center"/>
      <w:rPr>
        <w:b/>
        <w:color w:val="060894"/>
        <w:sz w:val="20"/>
      </w:rPr>
    </w:pPr>
    <w:r w:rsidRPr="00564967">
      <w:rPr>
        <w:b/>
        <w:color w:val="060894"/>
        <w:sz w:val="20"/>
      </w:rPr>
      <w:t xml:space="preserve"> e-post: andras@andras.ee, </w:t>
    </w:r>
    <w:hyperlink r:id="rId1" w:history="1">
      <w:r w:rsidRPr="00D63DF6">
        <w:rPr>
          <w:rStyle w:val="Hyperlink"/>
          <w:b/>
          <w:sz w:val="20"/>
        </w:rPr>
        <w:t>www.andras.ee</w:t>
      </w:r>
    </w:hyperlink>
  </w:p>
  <w:p w14:paraId="5706A0C7" w14:textId="77777777" w:rsidR="009D6027" w:rsidRPr="00564967" w:rsidRDefault="009D6027" w:rsidP="009D6027">
    <w:pPr>
      <w:pStyle w:val="Footer"/>
      <w:jc w:val="center"/>
      <w:rPr>
        <w:b/>
        <w:color w:val="060894"/>
        <w:sz w:val="20"/>
      </w:rPr>
    </w:pPr>
  </w:p>
  <w:p w14:paraId="3452D25A" w14:textId="77777777" w:rsidR="009D6027" w:rsidRDefault="009D60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ED36E" w14:textId="77777777" w:rsidR="00902AB9" w:rsidRDefault="00902AB9">
      <w:r>
        <w:separator/>
      </w:r>
    </w:p>
  </w:footnote>
  <w:footnote w:type="continuationSeparator" w:id="0">
    <w:p w14:paraId="378AC21E" w14:textId="77777777" w:rsidR="00902AB9" w:rsidRDefault="00902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10AB9" w14:textId="445A3BB1" w:rsidR="00BF592A" w:rsidRPr="009D6027" w:rsidRDefault="00691F9C" w:rsidP="009D6027">
    <w:pPr>
      <w:pStyle w:val="Header"/>
      <w:jc w:val="center"/>
      <w:rPr>
        <w:color w:val="333333"/>
        <w:sz w:val="16"/>
        <w:szCs w:val="16"/>
      </w:rPr>
    </w:pPr>
    <w:r w:rsidRPr="009C7025">
      <w:rPr>
        <w:noProof/>
      </w:rPr>
      <w:drawing>
        <wp:inline distT="0" distB="0" distL="0" distR="0" wp14:anchorId="7509C917" wp14:editId="767A13E5">
          <wp:extent cx="762000" cy="819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43851"/>
    <w:multiLevelType w:val="hybridMultilevel"/>
    <w:tmpl w:val="6A48E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C6368"/>
    <w:multiLevelType w:val="hybridMultilevel"/>
    <w:tmpl w:val="16565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67961"/>
    <w:multiLevelType w:val="hybridMultilevel"/>
    <w:tmpl w:val="871CB2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21E6"/>
    <w:multiLevelType w:val="hybridMultilevel"/>
    <w:tmpl w:val="45B6B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C62E96"/>
    <w:multiLevelType w:val="hybridMultilevel"/>
    <w:tmpl w:val="821037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B3BF9"/>
    <w:multiLevelType w:val="hybridMultilevel"/>
    <w:tmpl w:val="5C905D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D3994"/>
    <w:multiLevelType w:val="hybridMultilevel"/>
    <w:tmpl w:val="D5524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603721"/>
    <w:multiLevelType w:val="hybridMultilevel"/>
    <w:tmpl w:val="E098E0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3C1EE7"/>
    <w:multiLevelType w:val="hybridMultilevel"/>
    <w:tmpl w:val="6DFCB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9B3C40"/>
    <w:multiLevelType w:val="hybridMultilevel"/>
    <w:tmpl w:val="95D20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5F1741"/>
    <w:multiLevelType w:val="hybridMultilevel"/>
    <w:tmpl w:val="9B966B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A445B"/>
    <w:multiLevelType w:val="multilevel"/>
    <w:tmpl w:val="235AB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414A54"/>
    <w:multiLevelType w:val="hybridMultilevel"/>
    <w:tmpl w:val="86E2F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365011">
    <w:abstractNumId w:val="11"/>
  </w:num>
  <w:num w:numId="2" w16cid:durableId="1404983226">
    <w:abstractNumId w:val="10"/>
  </w:num>
  <w:num w:numId="3" w16cid:durableId="163787058">
    <w:abstractNumId w:val="12"/>
  </w:num>
  <w:num w:numId="4" w16cid:durableId="864901348">
    <w:abstractNumId w:val="8"/>
  </w:num>
  <w:num w:numId="5" w16cid:durableId="1607347646">
    <w:abstractNumId w:val="0"/>
  </w:num>
  <w:num w:numId="6" w16cid:durableId="1046104824">
    <w:abstractNumId w:val="3"/>
  </w:num>
  <w:num w:numId="7" w16cid:durableId="2114088188">
    <w:abstractNumId w:val="2"/>
  </w:num>
  <w:num w:numId="8" w16cid:durableId="1887063771">
    <w:abstractNumId w:val="7"/>
  </w:num>
  <w:num w:numId="9" w16cid:durableId="2015961207">
    <w:abstractNumId w:val="1"/>
  </w:num>
  <w:num w:numId="10" w16cid:durableId="1296986700">
    <w:abstractNumId w:val="4"/>
  </w:num>
  <w:num w:numId="11" w16cid:durableId="1566255611">
    <w:abstractNumId w:val="5"/>
  </w:num>
  <w:num w:numId="12" w16cid:durableId="289819555">
    <w:abstractNumId w:val="9"/>
  </w:num>
  <w:num w:numId="13" w16cid:durableId="1578130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112"/>
    <w:rsid w:val="0000588B"/>
    <w:rsid w:val="00026976"/>
    <w:rsid w:val="00030251"/>
    <w:rsid w:val="000366C5"/>
    <w:rsid w:val="00042BA2"/>
    <w:rsid w:val="00050DCC"/>
    <w:rsid w:val="000557CF"/>
    <w:rsid w:val="00062FCE"/>
    <w:rsid w:val="00080185"/>
    <w:rsid w:val="000A3998"/>
    <w:rsid w:val="000A41BE"/>
    <w:rsid w:val="000C28B1"/>
    <w:rsid w:val="000E5E53"/>
    <w:rsid w:val="000F5BF0"/>
    <w:rsid w:val="00117694"/>
    <w:rsid w:val="00137F3A"/>
    <w:rsid w:val="0015266B"/>
    <w:rsid w:val="00157147"/>
    <w:rsid w:val="0016625C"/>
    <w:rsid w:val="00175F42"/>
    <w:rsid w:val="00180878"/>
    <w:rsid w:val="0018132C"/>
    <w:rsid w:val="001870E6"/>
    <w:rsid w:val="001C662E"/>
    <w:rsid w:val="001D5F87"/>
    <w:rsid w:val="001F1AC4"/>
    <w:rsid w:val="001F48BA"/>
    <w:rsid w:val="00210DA2"/>
    <w:rsid w:val="00217845"/>
    <w:rsid w:val="00232E3D"/>
    <w:rsid w:val="002369A3"/>
    <w:rsid w:val="00245777"/>
    <w:rsid w:val="00245D27"/>
    <w:rsid w:val="00251322"/>
    <w:rsid w:val="00252906"/>
    <w:rsid w:val="00264322"/>
    <w:rsid w:val="002D4A92"/>
    <w:rsid w:val="003164BB"/>
    <w:rsid w:val="003311B0"/>
    <w:rsid w:val="00337827"/>
    <w:rsid w:val="00355C89"/>
    <w:rsid w:val="00360CE1"/>
    <w:rsid w:val="0036171F"/>
    <w:rsid w:val="0038158F"/>
    <w:rsid w:val="003C2072"/>
    <w:rsid w:val="003C6F03"/>
    <w:rsid w:val="003D39D2"/>
    <w:rsid w:val="0040212B"/>
    <w:rsid w:val="0040421A"/>
    <w:rsid w:val="00407247"/>
    <w:rsid w:val="00443BA9"/>
    <w:rsid w:val="0047603D"/>
    <w:rsid w:val="00483270"/>
    <w:rsid w:val="00485E28"/>
    <w:rsid w:val="004865D9"/>
    <w:rsid w:val="004A1FC3"/>
    <w:rsid w:val="004A3818"/>
    <w:rsid w:val="004A3B01"/>
    <w:rsid w:val="004B7112"/>
    <w:rsid w:val="004E59EC"/>
    <w:rsid w:val="004F0CD6"/>
    <w:rsid w:val="00507343"/>
    <w:rsid w:val="005310B9"/>
    <w:rsid w:val="005313B4"/>
    <w:rsid w:val="00550708"/>
    <w:rsid w:val="00566CAA"/>
    <w:rsid w:val="00573708"/>
    <w:rsid w:val="00584559"/>
    <w:rsid w:val="005A25E8"/>
    <w:rsid w:val="005C1ADC"/>
    <w:rsid w:val="005C49D0"/>
    <w:rsid w:val="005C777C"/>
    <w:rsid w:val="005F16CD"/>
    <w:rsid w:val="00604AD1"/>
    <w:rsid w:val="00607629"/>
    <w:rsid w:val="0063021C"/>
    <w:rsid w:val="00647D86"/>
    <w:rsid w:val="00655231"/>
    <w:rsid w:val="00685398"/>
    <w:rsid w:val="00691F9C"/>
    <w:rsid w:val="006C3073"/>
    <w:rsid w:val="006C606B"/>
    <w:rsid w:val="006D00BF"/>
    <w:rsid w:val="006D08C6"/>
    <w:rsid w:val="00702ABD"/>
    <w:rsid w:val="00713A2B"/>
    <w:rsid w:val="00720166"/>
    <w:rsid w:val="00720F3E"/>
    <w:rsid w:val="0074563B"/>
    <w:rsid w:val="007501D9"/>
    <w:rsid w:val="00752C94"/>
    <w:rsid w:val="007644CA"/>
    <w:rsid w:val="00782AE0"/>
    <w:rsid w:val="00792D05"/>
    <w:rsid w:val="00793D73"/>
    <w:rsid w:val="0079726E"/>
    <w:rsid w:val="007A5232"/>
    <w:rsid w:val="007B6BDF"/>
    <w:rsid w:val="007C33F4"/>
    <w:rsid w:val="008115EF"/>
    <w:rsid w:val="008164E5"/>
    <w:rsid w:val="0081794A"/>
    <w:rsid w:val="00821812"/>
    <w:rsid w:val="00846079"/>
    <w:rsid w:val="008957E5"/>
    <w:rsid w:val="008A07CE"/>
    <w:rsid w:val="008A208C"/>
    <w:rsid w:val="008A4D19"/>
    <w:rsid w:val="008B2884"/>
    <w:rsid w:val="008B2B20"/>
    <w:rsid w:val="008C1003"/>
    <w:rsid w:val="008D24B9"/>
    <w:rsid w:val="008E056F"/>
    <w:rsid w:val="00902AB9"/>
    <w:rsid w:val="00904D4E"/>
    <w:rsid w:val="00912004"/>
    <w:rsid w:val="00913A0B"/>
    <w:rsid w:val="00914FEA"/>
    <w:rsid w:val="00943323"/>
    <w:rsid w:val="00944981"/>
    <w:rsid w:val="009602BE"/>
    <w:rsid w:val="00980770"/>
    <w:rsid w:val="009A022C"/>
    <w:rsid w:val="009C71B7"/>
    <w:rsid w:val="009D6027"/>
    <w:rsid w:val="009E0314"/>
    <w:rsid w:val="009F0880"/>
    <w:rsid w:val="009F70BA"/>
    <w:rsid w:val="00A02FF4"/>
    <w:rsid w:val="00A1365A"/>
    <w:rsid w:val="00A22932"/>
    <w:rsid w:val="00A40B69"/>
    <w:rsid w:val="00A4140A"/>
    <w:rsid w:val="00A4438D"/>
    <w:rsid w:val="00A617C5"/>
    <w:rsid w:val="00A61E89"/>
    <w:rsid w:val="00A757E9"/>
    <w:rsid w:val="00A75E96"/>
    <w:rsid w:val="00A84612"/>
    <w:rsid w:val="00A96F39"/>
    <w:rsid w:val="00AB7FD5"/>
    <w:rsid w:val="00B04051"/>
    <w:rsid w:val="00B04650"/>
    <w:rsid w:val="00B17FAC"/>
    <w:rsid w:val="00B540C4"/>
    <w:rsid w:val="00B668C3"/>
    <w:rsid w:val="00B8646C"/>
    <w:rsid w:val="00BA4975"/>
    <w:rsid w:val="00BA5E03"/>
    <w:rsid w:val="00BD6261"/>
    <w:rsid w:val="00BF592A"/>
    <w:rsid w:val="00C17FCA"/>
    <w:rsid w:val="00C23462"/>
    <w:rsid w:val="00C65786"/>
    <w:rsid w:val="00C710C4"/>
    <w:rsid w:val="00C94BEC"/>
    <w:rsid w:val="00CB0F03"/>
    <w:rsid w:val="00CC3182"/>
    <w:rsid w:val="00CD2192"/>
    <w:rsid w:val="00CD2537"/>
    <w:rsid w:val="00CD37E6"/>
    <w:rsid w:val="00CD535D"/>
    <w:rsid w:val="00CE3873"/>
    <w:rsid w:val="00D00696"/>
    <w:rsid w:val="00D16366"/>
    <w:rsid w:val="00D77A92"/>
    <w:rsid w:val="00D91E17"/>
    <w:rsid w:val="00DA4CCE"/>
    <w:rsid w:val="00DC2394"/>
    <w:rsid w:val="00DD39B9"/>
    <w:rsid w:val="00DD4100"/>
    <w:rsid w:val="00DD42C6"/>
    <w:rsid w:val="00DE295B"/>
    <w:rsid w:val="00DE7905"/>
    <w:rsid w:val="00DF3069"/>
    <w:rsid w:val="00E177B2"/>
    <w:rsid w:val="00E201B2"/>
    <w:rsid w:val="00E207F4"/>
    <w:rsid w:val="00E52519"/>
    <w:rsid w:val="00E75B6C"/>
    <w:rsid w:val="00E97AC5"/>
    <w:rsid w:val="00EB6312"/>
    <w:rsid w:val="00F10989"/>
    <w:rsid w:val="00F2629F"/>
    <w:rsid w:val="00F45482"/>
    <w:rsid w:val="00F52A77"/>
    <w:rsid w:val="00F70B27"/>
    <w:rsid w:val="00F717B7"/>
    <w:rsid w:val="00F77D81"/>
    <w:rsid w:val="00F82D2F"/>
    <w:rsid w:val="00F915C6"/>
    <w:rsid w:val="00FA0165"/>
    <w:rsid w:val="00FA1637"/>
    <w:rsid w:val="00FD6FB0"/>
    <w:rsid w:val="00FD7B4B"/>
    <w:rsid w:val="00FE1C4C"/>
    <w:rsid w:val="00FF2C01"/>
    <w:rsid w:val="00FF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2EA421"/>
  <w15:chartTrackingRefBased/>
  <w15:docId w15:val="{033F352A-0B26-4CAB-A2D8-486D75BF3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t-EE"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F2C0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FF2C01"/>
    <w:pPr>
      <w:tabs>
        <w:tab w:val="center" w:pos="4536"/>
        <w:tab w:val="right" w:pos="9072"/>
      </w:tabs>
    </w:pPr>
  </w:style>
  <w:style w:type="character" w:styleId="Hyperlink">
    <w:name w:val="Hyperlink"/>
    <w:rsid w:val="00A22932"/>
    <w:rPr>
      <w:color w:val="0000FF"/>
      <w:u w:val="single"/>
    </w:rPr>
  </w:style>
  <w:style w:type="paragraph" w:styleId="BalloonText">
    <w:name w:val="Balloon Text"/>
    <w:basedOn w:val="Normal"/>
    <w:semiHidden/>
    <w:rsid w:val="00F70B2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DA4CCE"/>
    <w:rPr>
      <w:rFonts w:ascii="Verdana" w:hAnsi="Verdana"/>
      <w:b/>
      <w:bCs/>
      <w:caps/>
      <w:lang w:eastAsia="en-US"/>
    </w:rPr>
  </w:style>
  <w:style w:type="character" w:customStyle="1" w:styleId="BodyTextChar">
    <w:name w:val="Body Text Char"/>
    <w:link w:val="BodyText"/>
    <w:semiHidden/>
    <w:rsid w:val="00DA4CCE"/>
    <w:rPr>
      <w:rFonts w:ascii="Verdana" w:hAnsi="Verdana"/>
      <w:b/>
      <w:bCs/>
      <w:caps/>
      <w:sz w:val="24"/>
      <w:szCs w:val="24"/>
      <w:lang w:eastAsia="en-US"/>
    </w:rPr>
  </w:style>
  <w:style w:type="paragraph" w:styleId="NoSpacing">
    <w:name w:val="No Spacing"/>
    <w:uiPriority w:val="1"/>
    <w:qFormat/>
    <w:rsid w:val="00BD6261"/>
    <w:rPr>
      <w:sz w:val="24"/>
      <w:szCs w:val="24"/>
      <w:lang w:val="et-EE" w:eastAsia="et-EE"/>
    </w:rPr>
  </w:style>
  <w:style w:type="character" w:styleId="Strong">
    <w:name w:val="Strong"/>
    <w:qFormat/>
    <w:rsid w:val="00080185"/>
    <w:rPr>
      <w:b/>
      <w:bCs/>
    </w:rPr>
  </w:style>
  <w:style w:type="table" w:styleId="TableGrid">
    <w:name w:val="Table Grid"/>
    <w:basedOn w:val="TableNormal"/>
    <w:uiPriority w:val="99"/>
    <w:rsid w:val="003C6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210DA2"/>
    <w:rPr>
      <w:sz w:val="24"/>
      <w:szCs w:val="24"/>
    </w:rPr>
  </w:style>
  <w:style w:type="character" w:customStyle="1" w:styleId="SLONormalChar">
    <w:name w:val="SLO Normal Char"/>
    <w:link w:val="SLONormal"/>
    <w:locked/>
    <w:rsid w:val="00A757E9"/>
    <w:rPr>
      <w:kern w:val="24"/>
      <w:sz w:val="22"/>
      <w:szCs w:val="24"/>
      <w:lang w:val="en-GB" w:eastAsia="en-US"/>
    </w:rPr>
  </w:style>
  <w:style w:type="paragraph" w:customStyle="1" w:styleId="SLONormal">
    <w:name w:val="SLO Normal"/>
    <w:link w:val="SLONormalChar"/>
    <w:qFormat/>
    <w:rsid w:val="00A757E9"/>
    <w:pPr>
      <w:spacing w:before="120" w:after="120"/>
      <w:jc w:val="both"/>
    </w:pPr>
    <w:rPr>
      <w:kern w:val="24"/>
      <w:sz w:val="22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9D602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43323"/>
  </w:style>
  <w:style w:type="paragraph" w:styleId="ListParagraph">
    <w:name w:val="List Paragraph"/>
    <w:basedOn w:val="Normal"/>
    <w:uiPriority w:val="34"/>
    <w:qFormat/>
    <w:rsid w:val="00821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5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justdigi.e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ina.avvo@justdigi.e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dras.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0CEB7-5D96-405A-8FD1-2CBC55A82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KVV</Company>
  <LinksUpToDate>false</LinksUpToDate>
  <CharactersWithSpaces>3852</CharactersWithSpaces>
  <SharedDoc>false</SharedDoc>
  <HLinks>
    <vt:vector size="36" baseType="variant">
      <vt:variant>
        <vt:i4>4718695</vt:i4>
      </vt:variant>
      <vt:variant>
        <vt:i4>12</vt:i4>
      </vt:variant>
      <vt:variant>
        <vt:i4>0</vt:i4>
      </vt:variant>
      <vt:variant>
        <vt:i4>5</vt:i4>
      </vt:variant>
      <vt:variant>
        <vt:lpwstr>mailto:monica@andras.ee</vt:lpwstr>
      </vt:variant>
      <vt:variant>
        <vt:lpwstr/>
      </vt:variant>
      <vt:variant>
        <vt:i4>2162705</vt:i4>
      </vt:variant>
      <vt:variant>
        <vt:i4>9</vt:i4>
      </vt:variant>
      <vt:variant>
        <vt:i4>0</vt:i4>
      </vt:variant>
      <vt:variant>
        <vt:i4>5</vt:i4>
      </vt:variant>
      <vt:variant>
        <vt:lpwstr>mailto:kertu@andras.ee</vt:lpwstr>
      </vt:variant>
      <vt:variant>
        <vt:lpwstr/>
      </vt:variant>
      <vt:variant>
        <vt:i4>4456496</vt:i4>
      </vt:variant>
      <vt:variant>
        <vt:i4>6</vt:i4>
      </vt:variant>
      <vt:variant>
        <vt:i4>0</vt:i4>
      </vt:variant>
      <vt:variant>
        <vt:i4>5</vt:i4>
      </vt:variant>
      <vt:variant>
        <vt:lpwstr>mailto:krista.keedus@tallinnlv.ee</vt:lpwstr>
      </vt:variant>
      <vt:variant>
        <vt:lpwstr/>
      </vt:variant>
      <vt:variant>
        <vt:i4>3539012</vt:i4>
      </vt:variant>
      <vt:variant>
        <vt:i4>3</vt:i4>
      </vt:variant>
      <vt:variant>
        <vt:i4>0</vt:i4>
      </vt:variant>
      <vt:variant>
        <vt:i4>5</vt:i4>
      </vt:variant>
      <vt:variant>
        <vt:lpwstr>mailto:viivi.lokk@tkak.ee</vt:lpwstr>
      </vt:variant>
      <vt:variant>
        <vt:lpwstr/>
      </vt:variant>
      <vt:variant>
        <vt:i4>3539024</vt:i4>
      </vt:variant>
      <vt:variant>
        <vt:i4>0</vt:i4>
      </vt:variant>
      <vt:variant>
        <vt:i4>0</vt:i4>
      </vt:variant>
      <vt:variant>
        <vt:i4>5</vt:i4>
      </vt:variant>
      <vt:variant>
        <vt:lpwstr>mailto:kaarel.rundu@tallinnlv.ee</vt:lpwstr>
      </vt:variant>
      <vt:variant>
        <vt:lpwstr/>
      </vt:variant>
      <vt:variant>
        <vt:i4>262234</vt:i4>
      </vt:variant>
      <vt:variant>
        <vt:i4>0</vt:i4>
      </vt:variant>
      <vt:variant>
        <vt:i4>0</vt:i4>
      </vt:variant>
      <vt:variant>
        <vt:i4>5</vt:i4>
      </vt:variant>
      <vt:variant>
        <vt:lpwstr>http://www.andras.ee/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ulvi</dc:creator>
  <cp:keywords/>
  <cp:lastModifiedBy>Ruth Kuriks</cp:lastModifiedBy>
  <cp:revision>4</cp:revision>
  <cp:lastPrinted>2025-04-16T08:55:00Z</cp:lastPrinted>
  <dcterms:created xsi:type="dcterms:W3CDTF">2026-08-20T12:14:00Z</dcterms:created>
  <dcterms:modified xsi:type="dcterms:W3CDTF">2026-08-21T07:27:00Z</dcterms:modified>
</cp:coreProperties>
</file>